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26_079_001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 Annweiler - Beschaffung eines Löschgruppenfahrzeug LF 10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Löschgruppenfahrzeug 10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